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A7" w:rsidRDefault="00B1430C">
      <w:bookmarkStart w:id="0" w:name="_GoBack"/>
      <w:r w:rsidRPr="00B1430C">
        <w:drawing>
          <wp:inline distT="0" distB="0" distL="0" distR="0">
            <wp:extent cx="5760720" cy="1954127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5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4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0C"/>
    <w:rsid w:val="00B1430C"/>
    <w:rsid w:val="00B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50FF2-1161-43D2-AE0D-B40D5191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Grosser-Lagos</dc:creator>
  <cp:keywords/>
  <dc:description/>
  <cp:lastModifiedBy>Karina Grosser-Lagos</cp:lastModifiedBy>
  <cp:revision>1</cp:revision>
  <dcterms:created xsi:type="dcterms:W3CDTF">2024-11-18T10:00:00Z</dcterms:created>
  <dcterms:modified xsi:type="dcterms:W3CDTF">2024-11-18T10:01:00Z</dcterms:modified>
</cp:coreProperties>
</file>